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D4F5F" w14:textId="4C386D12" w:rsidR="00030316" w:rsidRPr="006768CE" w:rsidRDefault="005E61A4" w:rsidP="00610890">
      <w:pPr>
        <w:rPr>
          <w:b/>
          <w:bCs/>
          <w:sz w:val="24"/>
        </w:rPr>
      </w:pPr>
      <w:r w:rsidRPr="006768CE">
        <w:rPr>
          <w:b/>
          <w:bCs/>
          <w:sz w:val="28"/>
          <w:szCs w:val="28"/>
        </w:rPr>
        <w:t>ANDREW</w:t>
      </w:r>
      <w:r w:rsidR="00030316" w:rsidRPr="006768CE">
        <w:rPr>
          <w:b/>
          <w:bCs/>
          <w:sz w:val="28"/>
          <w:szCs w:val="28"/>
        </w:rPr>
        <w:t xml:space="preserve"> </w:t>
      </w:r>
      <w:r w:rsidRPr="006768CE">
        <w:rPr>
          <w:b/>
          <w:bCs/>
          <w:sz w:val="28"/>
          <w:szCs w:val="28"/>
        </w:rPr>
        <w:t>I</w:t>
      </w:r>
      <w:r w:rsidR="00030316" w:rsidRPr="006768CE">
        <w:rPr>
          <w:b/>
          <w:bCs/>
          <w:sz w:val="28"/>
          <w:szCs w:val="28"/>
        </w:rPr>
        <w:t xml:space="preserve">. </w:t>
      </w:r>
      <w:r w:rsidRPr="006768CE">
        <w:rPr>
          <w:b/>
          <w:bCs/>
          <w:sz w:val="28"/>
          <w:szCs w:val="28"/>
        </w:rPr>
        <w:t>PARK</w:t>
      </w:r>
      <w:r w:rsidR="00610890">
        <w:rPr>
          <w:b/>
          <w:bCs/>
          <w:sz w:val="28"/>
          <w:szCs w:val="28"/>
        </w:rPr>
        <w:t xml:space="preserve">, CPA, </w:t>
      </w:r>
      <w:r w:rsidR="00C26925">
        <w:rPr>
          <w:b/>
          <w:bCs/>
          <w:sz w:val="28"/>
          <w:szCs w:val="28"/>
        </w:rPr>
        <w:t>ESQ</w:t>
      </w:r>
    </w:p>
    <w:p w14:paraId="506142AC" w14:textId="77777777" w:rsidR="00622CD8" w:rsidRDefault="00622CD8" w:rsidP="00C26925">
      <w:pPr>
        <w:pStyle w:val="BodyText2"/>
        <w:jc w:val="both"/>
        <w:rPr>
          <w:rFonts w:ascii="Times New Roman" w:hAnsi="Times New Roman"/>
          <w:b/>
          <w:bCs/>
          <w:sz w:val="24"/>
        </w:rPr>
      </w:pPr>
      <w:bookmarkStart w:id="0" w:name="QuickMark"/>
      <w:bookmarkEnd w:id="0"/>
    </w:p>
    <w:p w14:paraId="4CD6CA6F" w14:textId="348A61D4" w:rsidR="00647269" w:rsidRDefault="00E93756" w:rsidP="00C26925">
      <w:pPr>
        <w:pStyle w:val="BodyText2"/>
        <w:jc w:val="both"/>
        <w:rPr>
          <w:rFonts w:ascii="Times New Roman" w:hAnsi="Times New Roman"/>
          <w:b/>
          <w:bCs/>
          <w:sz w:val="24"/>
        </w:rPr>
      </w:pPr>
      <w:r>
        <w:rPr>
          <w:noProof/>
        </w:rPr>
        <w:drawing>
          <wp:inline distT="0" distB="0" distL="0" distR="0" wp14:anchorId="53DC965C" wp14:editId="530E628E">
            <wp:extent cx="2311400" cy="2088014"/>
            <wp:effectExtent l="0" t="0" r="0" b="7620"/>
            <wp:docPr id="1372727681" name="Picture 1"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27681" name="Picture 1" descr="A person in a suit and ti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1552" cy="2106218"/>
                    </a:xfrm>
                    <a:prstGeom prst="rect">
                      <a:avLst/>
                    </a:prstGeom>
                    <a:noFill/>
                    <a:ln>
                      <a:noFill/>
                    </a:ln>
                  </pic:spPr>
                </pic:pic>
              </a:graphicData>
            </a:graphic>
          </wp:inline>
        </w:drawing>
      </w:r>
    </w:p>
    <w:p w14:paraId="73A71B0A" w14:textId="77777777" w:rsidR="00647269" w:rsidRPr="00C26925" w:rsidRDefault="00647269" w:rsidP="00C26925">
      <w:pPr>
        <w:pStyle w:val="BodyText2"/>
        <w:jc w:val="both"/>
        <w:rPr>
          <w:rFonts w:ascii="Times New Roman" w:hAnsi="Times New Roman"/>
          <w:b/>
          <w:bCs/>
          <w:sz w:val="24"/>
        </w:rPr>
      </w:pPr>
    </w:p>
    <w:p w14:paraId="213CB692" w14:textId="64EBA3CD" w:rsidR="0095772F" w:rsidRPr="002E713F" w:rsidRDefault="00C26925" w:rsidP="00C26925">
      <w:pPr>
        <w:pStyle w:val="BodyText2"/>
        <w:jc w:val="both"/>
        <w:rPr>
          <w:rFonts w:ascii="Times New Roman" w:hAnsi="Times New Roman"/>
          <w:sz w:val="24"/>
        </w:rPr>
      </w:pPr>
      <w:r w:rsidRPr="00C26925">
        <w:rPr>
          <w:rFonts w:ascii="Times New Roman" w:hAnsi="Times New Roman"/>
          <w:sz w:val="24"/>
        </w:rPr>
        <w:t xml:space="preserve">Andrew I. Park </w:t>
      </w:r>
      <w:r w:rsidR="004F729C">
        <w:rPr>
          <w:rFonts w:ascii="Times New Roman" w:hAnsi="Times New Roman"/>
          <w:sz w:val="24"/>
        </w:rPr>
        <w:t xml:space="preserve">is </w:t>
      </w:r>
      <w:r w:rsidR="004F729C" w:rsidRPr="002E713F">
        <w:rPr>
          <w:rFonts w:ascii="Times New Roman" w:hAnsi="Times New Roman"/>
          <w:sz w:val="24"/>
        </w:rPr>
        <w:t xml:space="preserve">a foreign attorney and CPA </w:t>
      </w:r>
      <w:r w:rsidR="004F729C">
        <w:rPr>
          <w:rFonts w:ascii="Times New Roman" w:hAnsi="Times New Roman"/>
          <w:sz w:val="24"/>
        </w:rPr>
        <w:t>at</w:t>
      </w:r>
      <w:r w:rsidR="004F729C" w:rsidRPr="002E713F">
        <w:rPr>
          <w:rFonts w:ascii="Times New Roman" w:hAnsi="Times New Roman"/>
          <w:sz w:val="24"/>
        </w:rPr>
        <w:t xml:space="preserve"> </w:t>
      </w:r>
      <w:proofErr w:type="spellStart"/>
      <w:r w:rsidR="004F729C" w:rsidRPr="002E713F">
        <w:rPr>
          <w:rFonts w:ascii="Times New Roman" w:hAnsi="Times New Roman"/>
          <w:sz w:val="24"/>
        </w:rPr>
        <w:t>Dongryul</w:t>
      </w:r>
      <w:proofErr w:type="spellEnd"/>
      <w:r w:rsidR="004F729C" w:rsidRPr="002E713F">
        <w:rPr>
          <w:rFonts w:ascii="Times New Roman" w:hAnsi="Times New Roman"/>
          <w:sz w:val="24"/>
        </w:rPr>
        <w:t>-Ubiquest Law P.C. in Seoul, South Korea.</w:t>
      </w:r>
      <w:r w:rsidR="004F729C">
        <w:rPr>
          <w:rFonts w:ascii="Times New Roman" w:hAnsi="Times New Roman"/>
          <w:sz w:val="24"/>
        </w:rPr>
        <w:t xml:space="preserve"> Also, </w:t>
      </w:r>
      <w:r w:rsidR="004F729C" w:rsidRPr="002E713F">
        <w:rPr>
          <w:rFonts w:ascii="Times New Roman" w:hAnsi="Times New Roman"/>
          <w:sz w:val="24"/>
        </w:rPr>
        <w:t xml:space="preserve">Mr. Park </w:t>
      </w:r>
      <w:r w:rsidRPr="00C26925">
        <w:rPr>
          <w:rFonts w:ascii="Times New Roman" w:hAnsi="Times New Roman"/>
          <w:sz w:val="24"/>
        </w:rPr>
        <w:t>is a President</w:t>
      </w:r>
      <w:r w:rsidR="00C90A22">
        <w:rPr>
          <w:rFonts w:ascii="Times New Roman" w:hAnsi="Times New Roman"/>
          <w:sz w:val="24"/>
        </w:rPr>
        <w:t xml:space="preserve"> and </w:t>
      </w:r>
      <w:r w:rsidR="00C90A22" w:rsidRPr="00C26925">
        <w:rPr>
          <w:rFonts w:ascii="Times New Roman" w:hAnsi="Times New Roman"/>
          <w:sz w:val="24"/>
        </w:rPr>
        <w:t>tax partner</w:t>
      </w:r>
      <w:r w:rsidRPr="00C26925">
        <w:rPr>
          <w:rFonts w:ascii="Times New Roman" w:hAnsi="Times New Roman"/>
          <w:sz w:val="24"/>
        </w:rPr>
        <w:t xml:space="preserve"> of Berkeley Accounting</w:t>
      </w:r>
      <w:r w:rsidR="00FF788E">
        <w:rPr>
          <w:rFonts w:ascii="Times New Roman" w:hAnsi="Times New Roman"/>
          <w:sz w:val="24"/>
        </w:rPr>
        <w:t xml:space="preserve"> in Irvine, California</w:t>
      </w:r>
      <w:r w:rsidRPr="00C26925">
        <w:rPr>
          <w:rFonts w:ascii="Times New Roman" w:hAnsi="Times New Roman"/>
          <w:sz w:val="24"/>
        </w:rPr>
        <w:t xml:space="preserve">. </w:t>
      </w:r>
    </w:p>
    <w:p w14:paraId="4E29FE31" w14:textId="77777777" w:rsidR="0095772F" w:rsidRPr="002E713F" w:rsidRDefault="0095772F" w:rsidP="00C26925">
      <w:pPr>
        <w:pStyle w:val="BodyText2"/>
        <w:jc w:val="both"/>
        <w:rPr>
          <w:rFonts w:ascii="Times New Roman" w:hAnsi="Times New Roman"/>
          <w:sz w:val="24"/>
        </w:rPr>
      </w:pPr>
    </w:p>
    <w:p w14:paraId="15A7DE75" w14:textId="40295BB0" w:rsidR="00984B8E" w:rsidRPr="002E713F" w:rsidRDefault="00C26925" w:rsidP="00C26925">
      <w:pPr>
        <w:pStyle w:val="BodyText2"/>
        <w:jc w:val="both"/>
        <w:rPr>
          <w:rFonts w:ascii="Times New Roman" w:hAnsi="Times New Roman"/>
          <w:sz w:val="24"/>
        </w:rPr>
      </w:pPr>
      <w:r w:rsidRPr="00C26925">
        <w:rPr>
          <w:rFonts w:ascii="Times New Roman" w:hAnsi="Times New Roman"/>
          <w:sz w:val="24"/>
        </w:rPr>
        <w:t xml:space="preserve">With his legal and accounting expertise, Mr. Park helps corporate and individual clients to resolve diverse corporate and tax issues with the U.S. </w:t>
      </w:r>
      <w:r w:rsidR="005E583F" w:rsidRPr="002E713F">
        <w:rPr>
          <w:rFonts w:ascii="Times New Roman" w:hAnsi="Times New Roman"/>
          <w:sz w:val="24"/>
        </w:rPr>
        <w:t xml:space="preserve">tax </w:t>
      </w:r>
      <w:r w:rsidRPr="00C26925">
        <w:rPr>
          <w:rFonts w:ascii="Times New Roman" w:hAnsi="Times New Roman"/>
          <w:sz w:val="24"/>
        </w:rPr>
        <w:t>authorities</w:t>
      </w:r>
      <w:r w:rsidR="005E583F" w:rsidRPr="002E713F">
        <w:rPr>
          <w:rFonts w:ascii="Times New Roman" w:hAnsi="Times New Roman"/>
          <w:sz w:val="24"/>
        </w:rPr>
        <w:t>, including the Internal Revenue Service (IRS)</w:t>
      </w:r>
      <w:r w:rsidR="00902338">
        <w:rPr>
          <w:rFonts w:ascii="Times New Roman" w:hAnsi="Times New Roman"/>
          <w:sz w:val="24"/>
        </w:rPr>
        <w:t xml:space="preserve"> </w:t>
      </w:r>
      <w:r w:rsidR="00C549D4">
        <w:rPr>
          <w:rFonts w:ascii="Times New Roman" w:hAnsi="Times New Roman"/>
          <w:sz w:val="24"/>
        </w:rPr>
        <w:t xml:space="preserve">and </w:t>
      </w:r>
      <w:r w:rsidR="00FA6478" w:rsidRPr="00FA6478">
        <w:rPr>
          <w:rFonts w:ascii="Times New Roman" w:hAnsi="Times New Roman"/>
          <w:sz w:val="24"/>
        </w:rPr>
        <w:t>IRS Independent Office of Appeals</w:t>
      </w:r>
      <w:r w:rsidRPr="00C26925">
        <w:rPr>
          <w:rFonts w:ascii="Times New Roman" w:hAnsi="Times New Roman"/>
          <w:sz w:val="24"/>
        </w:rPr>
        <w:t xml:space="preserve">. </w:t>
      </w:r>
    </w:p>
    <w:p w14:paraId="057D7685" w14:textId="77777777" w:rsidR="00984B8E" w:rsidRPr="002E713F" w:rsidRDefault="00984B8E" w:rsidP="00C26925">
      <w:pPr>
        <w:pStyle w:val="BodyText2"/>
        <w:jc w:val="both"/>
        <w:rPr>
          <w:rFonts w:ascii="Times New Roman" w:hAnsi="Times New Roman"/>
          <w:sz w:val="24"/>
        </w:rPr>
      </w:pPr>
    </w:p>
    <w:p w14:paraId="498F0013" w14:textId="113F80DF" w:rsidR="00D936BB" w:rsidRPr="002E713F" w:rsidRDefault="00984B8E" w:rsidP="00C26925">
      <w:pPr>
        <w:pStyle w:val="BodyText2"/>
        <w:jc w:val="both"/>
        <w:rPr>
          <w:rFonts w:ascii="Times New Roman" w:hAnsi="Times New Roman"/>
          <w:sz w:val="24"/>
        </w:rPr>
      </w:pPr>
      <w:proofErr w:type="gramStart"/>
      <w:r w:rsidRPr="002E713F">
        <w:rPr>
          <w:rFonts w:ascii="Times New Roman" w:hAnsi="Times New Roman"/>
          <w:sz w:val="24"/>
        </w:rPr>
        <w:t>In particular, Mr. Park</w:t>
      </w:r>
      <w:proofErr w:type="gramEnd"/>
      <w:r w:rsidRPr="002E713F">
        <w:rPr>
          <w:rFonts w:ascii="Times New Roman" w:hAnsi="Times New Roman"/>
          <w:sz w:val="24"/>
        </w:rPr>
        <w:t xml:space="preserve"> is specialized in </w:t>
      </w:r>
      <w:r w:rsidR="00B76BDE" w:rsidRPr="002E713F">
        <w:rPr>
          <w:rFonts w:ascii="Times New Roman" w:hAnsi="Times New Roman"/>
          <w:sz w:val="24"/>
        </w:rPr>
        <w:t xml:space="preserve">planning and resolving </w:t>
      </w:r>
      <w:r w:rsidRPr="002E713F">
        <w:rPr>
          <w:rFonts w:ascii="Times New Roman" w:hAnsi="Times New Roman"/>
          <w:sz w:val="24"/>
        </w:rPr>
        <w:t xml:space="preserve">complex cross-border tax issues </w:t>
      </w:r>
      <w:r w:rsidR="000E3934" w:rsidRPr="002E713F">
        <w:rPr>
          <w:rFonts w:ascii="Times New Roman" w:hAnsi="Times New Roman"/>
          <w:sz w:val="24"/>
        </w:rPr>
        <w:t>for</w:t>
      </w:r>
      <w:r w:rsidR="00B76BDE" w:rsidRPr="002E713F">
        <w:rPr>
          <w:rFonts w:ascii="Times New Roman" w:hAnsi="Times New Roman"/>
          <w:sz w:val="24"/>
        </w:rPr>
        <w:t xml:space="preserve"> </w:t>
      </w:r>
      <w:r w:rsidR="00114873" w:rsidRPr="002E713F">
        <w:rPr>
          <w:rFonts w:ascii="Times New Roman" w:hAnsi="Times New Roman"/>
          <w:sz w:val="24"/>
        </w:rPr>
        <w:t>Ultra-High-Net-Worth Individual</w:t>
      </w:r>
      <w:r w:rsidR="00A07776" w:rsidRPr="002E713F">
        <w:rPr>
          <w:rFonts w:ascii="Times New Roman" w:hAnsi="Times New Roman"/>
          <w:sz w:val="24"/>
        </w:rPr>
        <w:t>s</w:t>
      </w:r>
      <w:r w:rsidR="00114873" w:rsidRPr="002E713F">
        <w:rPr>
          <w:rFonts w:ascii="Times New Roman" w:hAnsi="Times New Roman"/>
          <w:sz w:val="24"/>
        </w:rPr>
        <w:t xml:space="preserve"> (UHNWI)</w:t>
      </w:r>
      <w:r w:rsidR="00B76BDE" w:rsidRPr="002E713F">
        <w:rPr>
          <w:rFonts w:ascii="Times New Roman" w:hAnsi="Times New Roman"/>
          <w:sz w:val="24"/>
        </w:rPr>
        <w:t xml:space="preserve"> </w:t>
      </w:r>
      <w:r w:rsidR="00A07776" w:rsidRPr="002E713F">
        <w:rPr>
          <w:rFonts w:ascii="Times New Roman" w:hAnsi="Times New Roman"/>
          <w:sz w:val="24"/>
        </w:rPr>
        <w:t xml:space="preserve">and business entities </w:t>
      </w:r>
      <w:r w:rsidR="00B267DE">
        <w:rPr>
          <w:rFonts w:ascii="Times New Roman" w:hAnsi="Times New Roman"/>
          <w:sz w:val="24"/>
        </w:rPr>
        <w:t>whe</w:t>
      </w:r>
      <w:r w:rsidR="00485165">
        <w:rPr>
          <w:rFonts w:ascii="Times New Roman" w:hAnsi="Times New Roman"/>
          <w:sz w:val="24"/>
        </w:rPr>
        <w:t>n</w:t>
      </w:r>
      <w:r w:rsidR="00B267DE">
        <w:rPr>
          <w:rFonts w:ascii="Times New Roman" w:hAnsi="Times New Roman"/>
          <w:sz w:val="24"/>
        </w:rPr>
        <w:t xml:space="preserve"> they </w:t>
      </w:r>
      <w:r w:rsidR="00544C97" w:rsidRPr="002E713F">
        <w:rPr>
          <w:rFonts w:ascii="Times New Roman" w:hAnsi="Times New Roman"/>
          <w:sz w:val="24"/>
        </w:rPr>
        <w:t xml:space="preserve">deal with </w:t>
      </w:r>
      <w:r w:rsidR="00911E44" w:rsidRPr="002E713F">
        <w:rPr>
          <w:rFonts w:ascii="Times New Roman" w:hAnsi="Times New Roman"/>
          <w:sz w:val="24"/>
        </w:rPr>
        <w:t>personal and</w:t>
      </w:r>
      <w:r w:rsidR="00E342C6" w:rsidRPr="002E713F">
        <w:rPr>
          <w:rFonts w:ascii="Times New Roman" w:hAnsi="Times New Roman"/>
          <w:sz w:val="24"/>
        </w:rPr>
        <w:t>/or</w:t>
      </w:r>
      <w:r w:rsidR="00911E44" w:rsidRPr="002E713F">
        <w:rPr>
          <w:rFonts w:ascii="Times New Roman" w:hAnsi="Times New Roman"/>
          <w:sz w:val="24"/>
        </w:rPr>
        <w:t xml:space="preserve"> business </w:t>
      </w:r>
      <w:r w:rsidR="00544C97" w:rsidRPr="002E713F">
        <w:rPr>
          <w:rFonts w:ascii="Times New Roman" w:hAnsi="Times New Roman"/>
          <w:sz w:val="24"/>
        </w:rPr>
        <w:t>transacti</w:t>
      </w:r>
      <w:r w:rsidR="00911E44" w:rsidRPr="002E713F">
        <w:rPr>
          <w:rFonts w:ascii="Times New Roman" w:hAnsi="Times New Roman"/>
          <w:sz w:val="24"/>
        </w:rPr>
        <w:t>ons</w:t>
      </w:r>
      <w:r w:rsidR="00E342C6" w:rsidRPr="002E713F">
        <w:rPr>
          <w:rFonts w:ascii="Times New Roman" w:hAnsi="Times New Roman"/>
          <w:sz w:val="24"/>
        </w:rPr>
        <w:t xml:space="preserve"> </w:t>
      </w:r>
      <w:r w:rsidR="00862B30">
        <w:rPr>
          <w:rFonts w:ascii="Times New Roman" w:hAnsi="Times New Roman"/>
          <w:sz w:val="24"/>
        </w:rPr>
        <w:t>involving</w:t>
      </w:r>
      <w:r w:rsidR="00D936BB" w:rsidRPr="002E713F">
        <w:rPr>
          <w:rFonts w:ascii="Times New Roman" w:hAnsi="Times New Roman"/>
          <w:sz w:val="24"/>
        </w:rPr>
        <w:t xml:space="preserve"> the U.S. and South Korea. </w:t>
      </w:r>
    </w:p>
    <w:p w14:paraId="066E5E77" w14:textId="77777777" w:rsidR="00C135B6" w:rsidRPr="002E713F" w:rsidRDefault="00C135B6" w:rsidP="00C26925">
      <w:pPr>
        <w:pStyle w:val="BodyText2"/>
        <w:jc w:val="both"/>
        <w:rPr>
          <w:rFonts w:ascii="Times New Roman" w:hAnsi="Times New Roman"/>
          <w:sz w:val="24"/>
        </w:rPr>
      </w:pPr>
    </w:p>
    <w:p w14:paraId="41C5B7BE" w14:textId="4883BA3A" w:rsidR="00A96681" w:rsidRDefault="00622CD8" w:rsidP="00C26925">
      <w:pPr>
        <w:pStyle w:val="BodyText2"/>
        <w:jc w:val="both"/>
        <w:rPr>
          <w:rFonts w:ascii="Times New Roman" w:hAnsi="Times New Roman"/>
          <w:sz w:val="24"/>
        </w:rPr>
      </w:pPr>
      <w:r>
        <w:rPr>
          <w:rFonts w:ascii="Times New Roman" w:hAnsi="Times New Roman"/>
          <w:sz w:val="24"/>
        </w:rPr>
        <w:t xml:space="preserve">In addition, </w:t>
      </w:r>
      <w:r w:rsidR="00A96681">
        <w:rPr>
          <w:rFonts w:ascii="Times New Roman" w:hAnsi="Times New Roman"/>
          <w:sz w:val="24"/>
        </w:rPr>
        <w:t xml:space="preserve">Mr. Park is </w:t>
      </w:r>
      <w:r w:rsidR="00612EBA">
        <w:rPr>
          <w:rFonts w:ascii="Times New Roman" w:hAnsi="Times New Roman"/>
          <w:sz w:val="24"/>
        </w:rPr>
        <w:t>representing</w:t>
      </w:r>
      <w:r w:rsidR="008656CA">
        <w:rPr>
          <w:rFonts w:ascii="Times New Roman" w:hAnsi="Times New Roman"/>
          <w:sz w:val="24"/>
        </w:rPr>
        <w:t xml:space="preserve"> nationally recognized talents, artists, composers and </w:t>
      </w:r>
      <w:r w:rsidR="00B8431E">
        <w:rPr>
          <w:rFonts w:ascii="Times New Roman" w:hAnsi="Times New Roman"/>
          <w:sz w:val="24"/>
        </w:rPr>
        <w:t xml:space="preserve">entertainment companies in South Korea. </w:t>
      </w:r>
    </w:p>
    <w:p w14:paraId="40B748D4" w14:textId="77777777" w:rsidR="00A96681" w:rsidRDefault="00A96681" w:rsidP="00C26925">
      <w:pPr>
        <w:pStyle w:val="BodyText2"/>
        <w:jc w:val="both"/>
        <w:rPr>
          <w:rFonts w:ascii="Times New Roman" w:hAnsi="Times New Roman"/>
          <w:sz w:val="24"/>
        </w:rPr>
      </w:pPr>
    </w:p>
    <w:p w14:paraId="49C63E60" w14:textId="5926CDF0" w:rsidR="00651A16" w:rsidRPr="002E713F" w:rsidRDefault="00651A16" w:rsidP="00C26925">
      <w:pPr>
        <w:pStyle w:val="BodyText2"/>
        <w:jc w:val="both"/>
        <w:rPr>
          <w:rFonts w:ascii="Times New Roman" w:hAnsi="Times New Roman"/>
          <w:sz w:val="24"/>
        </w:rPr>
      </w:pPr>
      <w:r w:rsidRPr="00C26925">
        <w:rPr>
          <w:rFonts w:ascii="Times New Roman" w:hAnsi="Times New Roman"/>
          <w:sz w:val="24"/>
        </w:rPr>
        <w:t>Mr. Park is bilingual in English and Korean.</w:t>
      </w:r>
      <w:r w:rsidRPr="002E713F">
        <w:rPr>
          <w:rFonts w:ascii="Times New Roman" w:hAnsi="Times New Roman"/>
          <w:sz w:val="24"/>
        </w:rPr>
        <w:t xml:space="preserve"> He </w:t>
      </w:r>
      <w:r w:rsidR="000D7671" w:rsidRPr="002E713F">
        <w:rPr>
          <w:rFonts w:ascii="Times New Roman" w:hAnsi="Times New Roman"/>
          <w:sz w:val="24"/>
        </w:rPr>
        <w:t xml:space="preserve">has appeared </w:t>
      </w:r>
      <w:r w:rsidR="00DD08EE" w:rsidRPr="002E713F">
        <w:rPr>
          <w:rFonts w:ascii="Times New Roman" w:hAnsi="Times New Roman"/>
          <w:sz w:val="24"/>
        </w:rPr>
        <w:t>in</w:t>
      </w:r>
      <w:r w:rsidR="000D7671" w:rsidRPr="002E713F">
        <w:rPr>
          <w:rFonts w:ascii="Times New Roman" w:hAnsi="Times New Roman"/>
          <w:sz w:val="24"/>
        </w:rPr>
        <w:t xml:space="preserve"> national newspapers</w:t>
      </w:r>
      <w:r w:rsidR="00DD08EE" w:rsidRPr="002E713F">
        <w:rPr>
          <w:rFonts w:ascii="Times New Roman" w:hAnsi="Times New Roman"/>
          <w:sz w:val="24"/>
        </w:rPr>
        <w:t xml:space="preserve"> in South Korea and the U.S., including </w:t>
      </w:r>
      <w:r w:rsidR="00BB096F" w:rsidRPr="00BB096F">
        <w:rPr>
          <w:rFonts w:ascii="Times New Roman" w:hAnsi="Times New Roman"/>
          <w:sz w:val="24"/>
        </w:rPr>
        <w:t>The Kyunghyang Shinmun</w:t>
      </w:r>
      <w:r w:rsidR="00BB096F">
        <w:rPr>
          <w:rFonts w:ascii="Times New Roman" w:hAnsi="Times New Roman"/>
          <w:sz w:val="24"/>
        </w:rPr>
        <w:t xml:space="preserve">, </w:t>
      </w:r>
      <w:r w:rsidR="00CC45AD" w:rsidRPr="002E713F">
        <w:rPr>
          <w:rFonts w:ascii="Times New Roman" w:hAnsi="Times New Roman"/>
          <w:iCs/>
          <w:sz w:val="24"/>
        </w:rPr>
        <w:t>Aju Business News</w:t>
      </w:r>
      <w:r w:rsidR="00CC45AD" w:rsidRPr="002E713F">
        <w:rPr>
          <w:rFonts w:ascii="Times New Roman" w:hAnsi="Times New Roman"/>
          <w:sz w:val="24"/>
          <w:lang w:eastAsia="ko-KR"/>
        </w:rPr>
        <w:t xml:space="preserve">, </w:t>
      </w:r>
      <w:proofErr w:type="spellStart"/>
      <w:r w:rsidR="00CC45AD" w:rsidRPr="002E713F">
        <w:rPr>
          <w:rFonts w:ascii="Times New Roman" w:hAnsi="Times New Roman"/>
          <w:sz w:val="24"/>
        </w:rPr>
        <w:t>Munhwa</w:t>
      </w:r>
      <w:proofErr w:type="spellEnd"/>
      <w:r w:rsidR="00CC45AD" w:rsidRPr="002E713F">
        <w:rPr>
          <w:rFonts w:ascii="Times New Roman" w:hAnsi="Times New Roman"/>
          <w:sz w:val="24"/>
        </w:rPr>
        <w:t xml:space="preserve"> Il-</w:t>
      </w:r>
      <w:proofErr w:type="spellStart"/>
      <w:r w:rsidR="00CC45AD" w:rsidRPr="002E713F">
        <w:rPr>
          <w:rFonts w:ascii="Times New Roman" w:hAnsi="Times New Roman"/>
          <w:sz w:val="24"/>
        </w:rPr>
        <w:t>bo</w:t>
      </w:r>
      <w:proofErr w:type="spellEnd"/>
      <w:r w:rsidR="00DC0139" w:rsidRPr="002E713F">
        <w:rPr>
          <w:rFonts w:ascii="Times New Roman" w:hAnsi="Times New Roman"/>
          <w:sz w:val="24"/>
          <w:lang w:eastAsia="ko-KR"/>
        </w:rPr>
        <w:t>,</w:t>
      </w:r>
      <w:r w:rsidR="00CC45AD" w:rsidRPr="002E713F">
        <w:rPr>
          <w:rFonts w:ascii="Times New Roman" w:hAnsi="Times New Roman"/>
          <w:sz w:val="24"/>
          <w:lang w:eastAsia="ko-KR"/>
        </w:rPr>
        <w:t xml:space="preserve"> </w:t>
      </w:r>
      <w:r w:rsidR="00CC45AD" w:rsidRPr="002E713F">
        <w:rPr>
          <w:rFonts w:ascii="Times New Roman" w:hAnsi="Times New Roman"/>
          <w:sz w:val="24"/>
        </w:rPr>
        <w:t>Seoul Economy Daily</w:t>
      </w:r>
      <w:r w:rsidR="00DC0139" w:rsidRPr="002E713F">
        <w:rPr>
          <w:rFonts w:ascii="Times New Roman" w:hAnsi="Times New Roman"/>
          <w:sz w:val="24"/>
        </w:rPr>
        <w:t xml:space="preserve"> a</w:t>
      </w:r>
      <w:r w:rsidR="002E713F">
        <w:rPr>
          <w:rFonts w:ascii="Times New Roman" w:hAnsi="Times New Roman"/>
          <w:sz w:val="24"/>
        </w:rPr>
        <w:t>nd</w:t>
      </w:r>
      <w:r w:rsidR="00DC0139" w:rsidRPr="002E713F">
        <w:rPr>
          <w:rFonts w:ascii="Times New Roman" w:hAnsi="Times New Roman"/>
          <w:sz w:val="24"/>
        </w:rPr>
        <w:t xml:space="preserve"> </w:t>
      </w:r>
      <w:r w:rsidR="00DC0139" w:rsidRPr="002E713F">
        <w:rPr>
          <w:rFonts w:ascii="Times New Roman" w:hAnsi="Times New Roman"/>
          <w:sz w:val="24"/>
          <w:lang w:eastAsia="ko-KR"/>
        </w:rPr>
        <w:t>Korea JoongAng Daily (aka, JoongAng Ilbo U.S.A.). Also</w:t>
      </w:r>
      <w:r w:rsidR="0005791C">
        <w:rPr>
          <w:rFonts w:ascii="Times New Roman" w:hAnsi="Times New Roman"/>
          <w:sz w:val="24"/>
          <w:lang w:eastAsia="ko-KR"/>
        </w:rPr>
        <w:t>,</w:t>
      </w:r>
      <w:r w:rsidR="00DC0139" w:rsidRPr="002E713F">
        <w:rPr>
          <w:rFonts w:ascii="Times New Roman" w:hAnsi="Times New Roman"/>
          <w:sz w:val="24"/>
          <w:lang w:eastAsia="ko-KR"/>
        </w:rPr>
        <w:t xml:space="preserve"> </w:t>
      </w:r>
      <w:r w:rsidR="00D5791E" w:rsidRPr="002E713F">
        <w:rPr>
          <w:rFonts w:ascii="Times New Roman" w:hAnsi="Times New Roman"/>
          <w:sz w:val="24"/>
          <w:lang w:eastAsia="ko-KR"/>
        </w:rPr>
        <w:t xml:space="preserve">Mr. Park has held </w:t>
      </w:r>
      <w:r w:rsidR="00DA5865">
        <w:rPr>
          <w:rFonts w:ascii="Times New Roman" w:hAnsi="Times New Roman"/>
          <w:sz w:val="24"/>
          <w:lang w:eastAsia="ko-KR"/>
        </w:rPr>
        <w:t xml:space="preserve">live </w:t>
      </w:r>
      <w:r w:rsidR="00D5791E" w:rsidRPr="002E713F">
        <w:rPr>
          <w:rFonts w:ascii="Times New Roman" w:hAnsi="Times New Roman"/>
          <w:sz w:val="24"/>
          <w:lang w:eastAsia="ko-KR"/>
        </w:rPr>
        <w:t xml:space="preserve">seminars for financial consultants and their </w:t>
      </w:r>
      <w:r w:rsidR="00097C44" w:rsidRPr="002E713F">
        <w:rPr>
          <w:rFonts w:ascii="Times New Roman" w:hAnsi="Times New Roman"/>
          <w:sz w:val="24"/>
          <w:lang w:eastAsia="ko-KR"/>
        </w:rPr>
        <w:t xml:space="preserve">clients at </w:t>
      </w:r>
      <w:r w:rsidR="002E713F" w:rsidRPr="002E713F">
        <w:rPr>
          <w:rFonts w:ascii="Times New Roman" w:hAnsi="Times New Roman"/>
          <w:sz w:val="24"/>
        </w:rPr>
        <w:t>Samsung Family Office</w:t>
      </w:r>
      <w:r w:rsidR="00996D7C">
        <w:rPr>
          <w:rFonts w:ascii="Times New Roman" w:hAnsi="Times New Roman"/>
          <w:sz w:val="24"/>
        </w:rPr>
        <w:t xml:space="preserve"> in</w:t>
      </w:r>
      <w:r w:rsidR="002E713F" w:rsidRPr="002E713F">
        <w:rPr>
          <w:rFonts w:ascii="Times New Roman" w:hAnsi="Times New Roman"/>
          <w:sz w:val="24"/>
          <w:lang w:eastAsia="ko-KR"/>
        </w:rPr>
        <w:t xml:space="preserve"> Seoul, South Korea.</w:t>
      </w:r>
      <w:r w:rsidR="000D7671" w:rsidRPr="002E713F">
        <w:rPr>
          <w:rFonts w:ascii="Times New Roman" w:hAnsi="Times New Roman"/>
          <w:sz w:val="24"/>
        </w:rPr>
        <w:t xml:space="preserve"> </w:t>
      </w:r>
    </w:p>
    <w:p w14:paraId="1A32D077" w14:textId="77777777" w:rsidR="00651A16" w:rsidRPr="00C26925" w:rsidRDefault="00651A16" w:rsidP="00C26925">
      <w:pPr>
        <w:pStyle w:val="BodyText2"/>
        <w:jc w:val="both"/>
        <w:rPr>
          <w:rFonts w:ascii="Times New Roman" w:hAnsi="Times New Roman"/>
          <w:sz w:val="24"/>
        </w:rPr>
      </w:pPr>
    </w:p>
    <w:p w14:paraId="068E8FCE" w14:textId="6661F90C" w:rsidR="00C26925" w:rsidRPr="00C26925" w:rsidRDefault="00C26925" w:rsidP="00C26925">
      <w:pPr>
        <w:pStyle w:val="BodyText2"/>
        <w:jc w:val="both"/>
        <w:rPr>
          <w:rFonts w:ascii="Times New Roman" w:hAnsi="Times New Roman"/>
          <w:sz w:val="24"/>
        </w:rPr>
      </w:pPr>
      <w:r w:rsidRPr="00C26925">
        <w:rPr>
          <w:rFonts w:ascii="Times New Roman" w:hAnsi="Times New Roman"/>
          <w:sz w:val="24"/>
        </w:rPr>
        <w:t xml:space="preserve">Mr. Park </w:t>
      </w:r>
      <w:r w:rsidR="00485165">
        <w:rPr>
          <w:rFonts w:ascii="Times New Roman" w:hAnsi="Times New Roman"/>
          <w:sz w:val="24"/>
        </w:rPr>
        <w:t>received</w:t>
      </w:r>
      <w:r w:rsidRPr="00C26925">
        <w:rPr>
          <w:rFonts w:ascii="Times New Roman" w:hAnsi="Times New Roman"/>
          <w:sz w:val="24"/>
        </w:rPr>
        <w:t xml:space="preserve"> his Juris Doctor degree from the University of Colorado, Boulder, School of Law, and his Bachelor of Arts degree in Economics from the University of California, Berkeley, with the Highest Distinction and Phi Beta Kappa.</w:t>
      </w:r>
    </w:p>
    <w:p w14:paraId="262F9247" w14:textId="77777777" w:rsidR="00C26925" w:rsidRPr="00C26925" w:rsidRDefault="00C26925" w:rsidP="00C26925">
      <w:pPr>
        <w:pStyle w:val="BodyText2"/>
        <w:jc w:val="both"/>
        <w:rPr>
          <w:rFonts w:ascii="Times New Roman" w:hAnsi="Times New Roman"/>
          <w:sz w:val="24"/>
        </w:rPr>
      </w:pPr>
    </w:p>
    <w:p w14:paraId="0A0B695D" w14:textId="4EC8612E" w:rsidR="00C26925" w:rsidRPr="00C26925" w:rsidRDefault="00C26925" w:rsidP="00C26925">
      <w:pPr>
        <w:pStyle w:val="BodyText2"/>
        <w:jc w:val="both"/>
        <w:rPr>
          <w:rFonts w:ascii="Times New Roman" w:hAnsi="Times New Roman"/>
          <w:sz w:val="24"/>
        </w:rPr>
      </w:pPr>
      <w:r w:rsidRPr="00C26925">
        <w:rPr>
          <w:rFonts w:ascii="Times New Roman" w:hAnsi="Times New Roman"/>
          <w:sz w:val="24"/>
        </w:rPr>
        <w:t xml:space="preserve">Mr. Park is a Certified Public Accountant (CPA) </w:t>
      </w:r>
      <w:r w:rsidR="00C06AE9" w:rsidRPr="002E713F">
        <w:rPr>
          <w:rFonts w:ascii="Times New Roman" w:hAnsi="Times New Roman"/>
          <w:sz w:val="24"/>
        </w:rPr>
        <w:t>licensed to practice</w:t>
      </w:r>
      <w:r w:rsidR="004532AB" w:rsidRPr="002E713F">
        <w:rPr>
          <w:rFonts w:ascii="Times New Roman" w:hAnsi="Times New Roman"/>
          <w:sz w:val="24"/>
        </w:rPr>
        <w:t xml:space="preserve"> </w:t>
      </w:r>
      <w:r w:rsidR="00056B16" w:rsidRPr="002E713F">
        <w:rPr>
          <w:rFonts w:ascii="Times New Roman" w:hAnsi="Times New Roman"/>
          <w:sz w:val="24"/>
        </w:rPr>
        <w:t xml:space="preserve">in California and Texas. </w:t>
      </w:r>
      <w:proofErr w:type="gramStart"/>
      <w:r w:rsidR="00056B16" w:rsidRPr="002E713F">
        <w:rPr>
          <w:rFonts w:ascii="Times New Roman" w:hAnsi="Times New Roman"/>
          <w:sz w:val="24"/>
        </w:rPr>
        <w:t>Also</w:t>
      </w:r>
      <w:proofErr w:type="gramEnd"/>
      <w:r w:rsidR="00056B16" w:rsidRPr="002E713F">
        <w:rPr>
          <w:rFonts w:ascii="Times New Roman" w:hAnsi="Times New Roman"/>
          <w:sz w:val="24"/>
        </w:rPr>
        <w:t xml:space="preserve"> he is </w:t>
      </w:r>
      <w:r w:rsidR="00C06AE9" w:rsidRPr="002E713F">
        <w:rPr>
          <w:rFonts w:ascii="Times New Roman" w:hAnsi="Times New Roman"/>
          <w:sz w:val="24"/>
        </w:rPr>
        <w:t xml:space="preserve">an </w:t>
      </w:r>
      <w:r w:rsidRPr="00C26925">
        <w:rPr>
          <w:rFonts w:ascii="Times New Roman" w:hAnsi="Times New Roman"/>
          <w:sz w:val="24"/>
        </w:rPr>
        <w:t>attorney licensed to practice in California.</w:t>
      </w:r>
    </w:p>
    <w:p w14:paraId="2DAD4F6C" w14:textId="77777777" w:rsidR="00030316" w:rsidRPr="002E713F" w:rsidRDefault="00030316" w:rsidP="00C26925">
      <w:pPr>
        <w:pStyle w:val="BodyText2"/>
        <w:jc w:val="both"/>
        <w:rPr>
          <w:b/>
          <w:bCs/>
          <w:sz w:val="24"/>
        </w:rPr>
      </w:pPr>
    </w:p>
    <w:sectPr w:rsidR="00030316" w:rsidRPr="002E713F" w:rsidSect="000A4722">
      <w:endnotePr>
        <w:numFmt w:val="decimal"/>
      </w:endnotePr>
      <w:pgSz w:w="12240" w:h="15840"/>
      <w:pgMar w:top="1152" w:right="1440" w:bottom="446" w:left="1440" w:header="1440" w:footer="4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F8C7A" w14:textId="77777777" w:rsidR="009C37EA" w:rsidRDefault="009C37EA" w:rsidP="00BB096F">
      <w:r>
        <w:separator/>
      </w:r>
    </w:p>
  </w:endnote>
  <w:endnote w:type="continuationSeparator" w:id="0">
    <w:p w14:paraId="617BF705" w14:textId="77777777" w:rsidR="009C37EA" w:rsidRDefault="009C37EA" w:rsidP="00BB0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TUR">
    <w:altName w:val="Times New Roman"/>
    <w:charset w:val="00"/>
    <w:family w:val="roman"/>
    <w:pitch w:val="variable"/>
    <w:sig w:usb0="00000000" w:usb1="C0007841"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Quorum Md BT">
    <w:altName w:val="Times New Roman"/>
    <w:charset w:val="00"/>
    <w:family w:val="swiss"/>
    <w:pitch w:val="variable"/>
    <w:sig w:usb0="00000087" w:usb1="00000000" w:usb2="00000000" w:usb3="00000000" w:csb0="0000001B"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00D97" w14:textId="77777777" w:rsidR="009C37EA" w:rsidRDefault="009C37EA" w:rsidP="00BB096F">
      <w:r>
        <w:separator/>
      </w:r>
    </w:p>
  </w:footnote>
  <w:footnote w:type="continuationSeparator" w:id="0">
    <w:p w14:paraId="73D61C27" w14:textId="77777777" w:rsidR="009C37EA" w:rsidRDefault="009C37EA" w:rsidP="00BB09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3D"/>
    <w:rsid w:val="00030316"/>
    <w:rsid w:val="00030847"/>
    <w:rsid w:val="000308CF"/>
    <w:rsid w:val="00056B16"/>
    <w:rsid w:val="0005791C"/>
    <w:rsid w:val="0006671E"/>
    <w:rsid w:val="00097C44"/>
    <w:rsid w:val="000A25F8"/>
    <w:rsid w:val="000A4722"/>
    <w:rsid w:val="000D4974"/>
    <w:rsid w:val="000D7671"/>
    <w:rsid w:val="000E3934"/>
    <w:rsid w:val="00114873"/>
    <w:rsid w:val="001156D9"/>
    <w:rsid w:val="001213E2"/>
    <w:rsid w:val="00123CFA"/>
    <w:rsid w:val="00170FBB"/>
    <w:rsid w:val="001A631D"/>
    <w:rsid w:val="001B7E9A"/>
    <w:rsid w:val="001C3E3D"/>
    <w:rsid w:val="001D17A3"/>
    <w:rsid w:val="001F744C"/>
    <w:rsid w:val="002330CE"/>
    <w:rsid w:val="00241085"/>
    <w:rsid w:val="00252AEB"/>
    <w:rsid w:val="00265F75"/>
    <w:rsid w:val="0028602C"/>
    <w:rsid w:val="0029651C"/>
    <w:rsid w:val="002E713F"/>
    <w:rsid w:val="003146BC"/>
    <w:rsid w:val="00351731"/>
    <w:rsid w:val="00382858"/>
    <w:rsid w:val="003934C0"/>
    <w:rsid w:val="003C555B"/>
    <w:rsid w:val="004258FA"/>
    <w:rsid w:val="00430EEC"/>
    <w:rsid w:val="004532AB"/>
    <w:rsid w:val="00474507"/>
    <w:rsid w:val="00485165"/>
    <w:rsid w:val="004B57A3"/>
    <w:rsid w:val="004D05C7"/>
    <w:rsid w:val="004F729C"/>
    <w:rsid w:val="00544C97"/>
    <w:rsid w:val="005A7B72"/>
    <w:rsid w:val="005E583F"/>
    <w:rsid w:val="005E61A4"/>
    <w:rsid w:val="005F7F8E"/>
    <w:rsid w:val="00610890"/>
    <w:rsid w:val="00612EBA"/>
    <w:rsid w:val="00622CD8"/>
    <w:rsid w:val="00647269"/>
    <w:rsid w:val="00650084"/>
    <w:rsid w:val="00651A16"/>
    <w:rsid w:val="006768CE"/>
    <w:rsid w:val="006D4B0B"/>
    <w:rsid w:val="006F7B67"/>
    <w:rsid w:val="0077704F"/>
    <w:rsid w:val="007832AB"/>
    <w:rsid w:val="00797685"/>
    <w:rsid w:val="007B43D8"/>
    <w:rsid w:val="007B5600"/>
    <w:rsid w:val="007C41B2"/>
    <w:rsid w:val="007D5075"/>
    <w:rsid w:val="007E22E6"/>
    <w:rsid w:val="007E3964"/>
    <w:rsid w:val="00805AE2"/>
    <w:rsid w:val="00846A1D"/>
    <w:rsid w:val="00862B30"/>
    <w:rsid w:val="00864AF5"/>
    <w:rsid w:val="008656CA"/>
    <w:rsid w:val="0087546B"/>
    <w:rsid w:val="008C18C1"/>
    <w:rsid w:val="008C62EA"/>
    <w:rsid w:val="008E275F"/>
    <w:rsid w:val="00902338"/>
    <w:rsid w:val="00911E44"/>
    <w:rsid w:val="00923983"/>
    <w:rsid w:val="0095772F"/>
    <w:rsid w:val="00984B8E"/>
    <w:rsid w:val="00996D7C"/>
    <w:rsid w:val="009C37EA"/>
    <w:rsid w:val="009E210D"/>
    <w:rsid w:val="009F10E6"/>
    <w:rsid w:val="00A07776"/>
    <w:rsid w:val="00A1257B"/>
    <w:rsid w:val="00A43ECC"/>
    <w:rsid w:val="00A762FF"/>
    <w:rsid w:val="00A83B3F"/>
    <w:rsid w:val="00A96681"/>
    <w:rsid w:val="00AB6C66"/>
    <w:rsid w:val="00B11102"/>
    <w:rsid w:val="00B267DE"/>
    <w:rsid w:val="00B62AB1"/>
    <w:rsid w:val="00B76BDE"/>
    <w:rsid w:val="00B8431E"/>
    <w:rsid w:val="00BB096F"/>
    <w:rsid w:val="00BB2A75"/>
    <w:rsid w:val="00BE66CB"/>
    <w:rsid w:val="00C06AE9"/>
    <w:rsid w:val="00C135B6"/>
    <w:rsid w:val="00C26925"/>
    <w:rsid w:val="00C279F9"/>
    <w:rsid w:val="00C37284"/>
    <w:rsid w:val="00C472BC"/>
    <w:rsid w:val="00C549D4"/>
    <w:rsid w:val="00C90A22"/>
    <w:rsid w:val="00CA3276"/>
    <w:rsid w:val="00CC45AD"/>
    <w:rsid w:val="00CC6C1E"/>
    <w:rsid w:val="00CE3A3F"/>
    <w:rsid w:val="00D14102"/>
    <w:rsid w:val="00D5791E"/>
    <w:rsid w:val="00D6586F"/>
    <w:rsid w:val="00D936BB"/>
    <w:rsid w:val="00D94C7F"/>
    <w:rsid w:val="00DA5865"/>
    <w:rsid w:val="00DC0139"/>
    <w:rsid w:val="00DD08EE"/>
    <w:rsid w:val="00E146F7"/>
    <w:rsid w:val="00E342C6"/>
    <w:rsid w:val="00E93756"/>
    <w:rsid w:val="00EB0071"/>
    <w:rsid w:val="00EF10DF"/>
    <w:rsid w:val="00F14A97"/>
    <w:rsid w:val="00F3387A"/>
    <w:rsid w:val="00F33BE5"/>
    <w:rsid w:val="00F54D56"/>
    <w:rsid w:val="00FA6478"/>
    <w:rsid w:val="00FE6DDE"/>
    <w:rsid w:val="00FF0209"/>
    <w:rsid w:val="00FF78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AD4F5F"/>
  <w15:docId w15:val="{396EB33F-739D-4B3B-A030-7695F323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4722"/>
    <w:pPr>
      <w:widowControl w:val="0"/>
      <w:autoSpaceDE w:val="0"/>
      <w:autoSpaceDN w:val="0"/>
      <w:adjustRightInd w:val="0"/>
    </w:pPr>
    <w:rPr>
      <w:rFonts w:ascii="Times New Roman TUR" w:hAnsi="Times New Roman TUR"/>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A4722"/>
  </w:style>
  <w:style w:type="paragraph" w:customStyle="1" w:styleId="Letterhead02">
    <w:name w:val="Letterhead02"/>
    <w:basedOn w:val="Normal"/>
    <w:rsid w:val="000A4722"/>
    <w:rPr>
      <w:rFonts w:ascii="Times New Roman" w:hAnsi="Times New Roman"/>
    </w:rPr>
  </w:style>
  <w:style w:type="paragraph" w:customStyle="1" w:styleId="FirmNameLine1">
    <w:name w:val="_Firm Name Line 1"/>
    <w:basedOn w:val="Normal"/>
    <w:rsid w:val="000A4722"/>
    <w:pPr>
      <w:widowControl/>
      <w:suppressAutoHyphens/>
      <w:autoSpaceDE/>
      <w:autoSpaceDN/>
      <w:adjustRightInd/>
      <w:jc w:val="center"/>
    </w:pPr>
    <w:rPr>
      <w:rFonts w:ascii="Haettenschweiler" w:hAnsi="Haettenschweiler"/>
      <w:color w:val="ADADAD"/>
      <w:sz w:val="44"/>
      <w:szCs w:val="20"/>
    </w:rPr>
  </w:style>
  <w:style w:type="paragraph" w:customStyle="1" w:styleId="FirmNameLine2">
    <w:name w:val="_Firm Name Line 2"/>
    <w:basedOn w:val="FirmNameLine1"/>
    <w:rsid w:val="000A4722"/>
    <w:rPr>
      <w:color w:val="7D7D7D"/>
    </w:rPr>
  </w:style>
  <w:style w:type="paragraph" w:customStyle="1" w:styleId="FirmNameLine3">
    <w:name w:val="_Firm Name Line 3"/>
    <w:basedOn w:val="FirmNameLine1"/>
    <w:rsid w:val="000A4722"/>
    <w:rPr>
      <w:color w:val="6B6B6B"/>
    </w:rPr>
  </w:style>
  <w:style w:type="paragraph" w:customStyle="1" w:styleId="FirmNameLine4">
    <w:name w:val="_Firm Name Line 4"/>
    <w:basedOn w:val="FirmNameLine1"/>
    <w:rsid w:val="000A4722"/>
    <w:rPr>
      <w:color w:val="3A3A3A"/>
    </w:rPr>
  </w:style>
  <w:style w:type="paragraph" w:styleId="BodyText2">
    <w:name w:val="Body Text 2"/>
    <w:basedOn w:val="Normal"/>
    <w:rsid w:val="000A4722"/>
    <w:pPr>
      <w:autoSpaceDE/>
      <w:autoSpaceDN/>
      <w:adjustRightInd/>
    </w:pPr>
    <w:rPr>
      <w:rFonts w:ascii="Quorum Md BT" w:hAnsi="Quorum Md BT"/>
    </w:rPr>
  </w:style>
  <w:style w:type="paragraph" w:styleId="BodyText">
    <w:name w:val="Body Text"/>
    <w:basedOn w:val="Normal"/>
    <w:rsid w:val="000A4722"/>
    <w:pPr>
      <w:jc w:val="both"/>
    </w:pPr>
    <w:rPr>
      <w:rFonts w:ascii="Times New Roman" w:hAnsi="Times New Roman"/>
      <w:sz w:val="24"/>
    </w:rPr>
  </w:style>
  <w:style w:type="character" w:styleId="Emphasis">
    <w:name w:val="Emphasis"/>
    <w:basedOn w:val="DefaultParagraphFont"/>
    <w:qFormat/>
    <w:rsid w:val="001156D9"/>
    <w:rPr>
      <w:b/>
      <w:bCs/>
      <w:i w:val="0"/>
      <w:iCs w:val="0"/>
    </w:rPr>
  </w:style>
  <w:style w:type="paragraph" w:styleId="Header">
    <w:name w:val="header"/>
    <w:basedOn w:val="Normal"/>
    <w:link w:val="HeaderChar"/>
    <w:rsid w:val="00BB096F"/>
    <w:pPr>
      <w:tabs>
        <w:tab w:val="center" w:pos="4680"/>
        <w:tab w:val="right" w:pos="9360"/>
      </w:tabs>
    </w:pPr>
  </w:style>
  <w:style w:type="character" w:customStyle="1" w:styleId="HeaderChar">
    <w:name w:val="Header Char"/>
    <w:basedOn w:val="DefaultParagraphFont"/>
    <w:link w:val="Header"/>
    <w:rsid w:val="00BB096F"/>
    <w:rPr>
      <w:rFonts w:ascii="Times New Roman TUR" w:hAnsi="Times New Roman TUR"/>
      <w:szCs w:val="24"/>
      <w:lang w:eastAsia="en-US"/>
    </w:rPr>
  </w:style>
  <w:style w:type="paragraph" w:styleId="Footer">
    <w:name w:val="footer"/>
    <w:basedOn w:val="Normal"/>
    <w:link w:val="FooterChar"/>
    <w:rsid w:val="00BB096F"/>
    <w:pPr>
      <w:tabs>
        <w:tab w:val="center" w:pos="4680"/>
        <w:tab w:val="right" w:pos="9360"/>
      </w:tabs>
    </w:pPr>
  </w:style>
  <w:style w:type="character" w:customStyle="1" w:styleId="FooterChar">
    <w:name w:val="Footer Char"/>
    <w:basedOn w:val="DefaultParagraphFont"/>
    <w:link w:val="Footer"/>
    <w:rsid w:val="00BB096F"/>
    <w:rPr>
      <w:rFonts w:ascii="Times New Roman TUR" w:hAnsi="Times New Roman TU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88621">
      <w:bodyDiv w:val="1"/>
      <w:marLeft w:val="0"/>
      <w:marRight w:val="0"/>
      <w:marTop w:val="0"/>
      <w:marBottom w:val="0"/>
      <w:divBdr>
        <w:top w:val="none" w:sz="0" w:space="0" w:color="auto"/>
        <w:left w:val="none" w:sz="0" w:space="0" w:color="auto"/>
        <w:bottom w:val="none" w:sz="0" w:space="0" w:color="auto"/>
        <w:right w:val="none" w:sz="0" w:space="0" w:color="auto"/>
      </w:divBdr>
      <w:divsChild>
        <w:div w:id="72826052">
          <w:marLeft w:val="0"/>
          <w:marRight w:val="0"/>
          <w:marTop w:val="0"/>
          <w:marBottom w:val="0"/>
          <w:divBdr>
            <w:top w:val="none" w:sz="0" w:space="0" w:color="auto"/>
            <w:left w:val="none" w:sz="0" w:space="0" w:color="auto"/>
            <w:bottom w:val="none" w:sz="0" w:space="0" w:color="auto"/>
            <w:right w:val="none" w:sz="0" w:space="0" w:color="auto"/>
          </w:divBdr>
        </w:div>
        <w:div w:id="1195802356">
          <w:marLeft w:val="0"/>
          <w:marRight w:val="0"/>
          <w:marTop w:val="0"/>
          <w:marBottom w:val="0"/>
          <w:divBdr>
            <w:top w:val="none" w:sz="0" w:space="0" w:color="auto"/>
            <w:left w:val="none" w:sz="0" w:space="0" w:color="auto"/>
            <w:bottom w:val="none" w:sz="0" w:space="0" w:color="auto"/>
            <w:right w:val="none" w:sz="0" w:space="0" w:color="auto"/>
          </w:divBdr>
        </w:div>
      </w:divsChild>
    </w:div>
    <w:div w:id="1997221998">
      <w:bodyDiv w:val="1"/>
      <w:marLeft w:val="0"/>
      <w:marRight w:val="0"/>
      <w:marTop w:val="0"/>
      <w:marBottom w:val="0"/>
      <w:divBdr>
        <w:top w:val="none" w:sz="0" w:space="0" w:color="auto"/>
        <w:left w:val="none" w:sz="0" w:space="0" w:color="auto"/>
        <w:bottom w:val="none" w:sz="0" w:space="0" w:color="auto"/>
        <w:right w:val="none" w:sz="0" w:space="0" w:color="auto"/>
      </w:divBdr>
      <w:divsChild>
        <w:div w:id="1305041379">
          <w:marLeft w:val="0"/>
          <w:marRight w:val="0"/>
          <w:marTop w:val="0"/>
          <w:marBottom w:val="0"/>
          <w:divBdr>
            <w:top w:val="none" w:sz="0" w:space="0" w:color="auto"/>
            <w:left w:val="none" w:sz="0" w:space="0" w:color="auto"/>
            <w:bottom w:val="none" w:sz="0" w:space="0" w:color="auto"/>
            <w:right w:val="none" w:sz="0" w:space="0" w:color="auto"/>
          </w:divBdr>
        </w:div>
        <w:div w:id="2095852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1394</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CV</vt:lpstr>
    </vt:vector>
  </TitlesOfParts>
  <Company>WZWLW</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creator>APCI</dc:creator>
  <cp:lastModifiedBy>Andrew Park, CPA, Esq.</cp:lastModifiedBy>
  <cp:revision>2</cp:revision>
  <cp:lastPrinted>2005-06-07T18:09:00Z</cp:lastPrinted>
  <dcterms:created xsi:type="dcterms:W3CDTF">2025-06-17T22:35:00Z</dcterms:created>
  <dcterms:modified xsi:type="dcterms:W3CDTF">2025-06-17T22:35:00Z</dcterms:modified>
</cp:coreProperties>
</file>